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6" w:rsidRPr="008B217D" w:rsidRDefault="008203E6" w:rsidP="008203E6">
      <w:pPr>
        <w:rPr>
          <w:rFonts w:ascii="Arial" w:hAnsi="Arial" w:cs="Arial"/>
          <w:sz w:val="24"/>
          <w:szCs w:val="24"/>
        </w:rPr>
      </w:pPr>
      <w:r w:rsidRPr="00997C24">
        <w:rPr>
          <w:rFonts w:ascii="Arial" w:hAnsi="Arial" w:cs="Arial"/>
          <w:b/>
          <w:sz w:val="24"/>
          <w:szCs w:val="24"/>
          <w:u w:val="single"/>
        </w:rPr>
        <w:t xml:space="preserve">Group Medical Insurance Scheme </w:t>
      </w:r>
      <w:proofErr w:type="gramStart"/>
      <w:r w:rsidRPr="00997C24">
        <w:rPr>
          <w:rFonts w:ascii="Arial" w:hAnsi="Arial" w:cs="Arial"/>
          <w:b/>
          <w:sz w:val="24"/>
          <w:szCs w:val="24"/>
          <w:u w:val="single"/>
        </w:rPr>
        <w:t>for  Officers</w:t>
      </w:r>
      <w:proofErr w:type="gramEnd"/>
      <w:r w:rsidRPr="00997C24">
        <w:rPr>
          <w:rFonts w:ascii="Arial" w:hAnsi="Arial" w:cs="Arial"/>
          <w:b/>
          <w:sz w:val="24"/>
          <w:szCs w:val="24"/>
          <w:u w:val="single"/>
        </w:rPr>
        <w:t xml:space="preserve"> NUS &amp; Non Executives retired          prior to 01.01.2007 details to join the scheme for the year 201</w:t>
      </w:r>
      <w:r w:rsidR="00A71567">
        <w:rPr>
          <w:rFonts w:ascii="Arial" w:hAnsi="Arial" w:cs="Arial"/>
          <w:b/>
          <w:sz w:val="24"/>
          <w:szCs w:val="24"/>
          <w:u w:val="single"/>
        </w:rPr>
        <w:t>9</w:t>
      </w:r>
      <w:r w:rsidRPr="00997C24">
        <w:rPr>
          <w:rFonts w:ascii="Arial" w:hAnsi="Arial" w:cs="Arial"/>
          <w:b/>
          <w:sz w:val="24"/>
          <w:szCs w:val="24"/>
          <w:u w:val="single"/>
        </w:rPr>
        <w:t xml:space="preserve">  are as under</w:t>
      </w:r>
      <w:r w:rsidRPr="008B217D">
        <w:rPr>
          <w:rFonts w:ascii="Arial" w:hAnsi="Arial" w:cs="Arial"/>
          <w:sz w:val="24"/>
          <w:szCs w:val="24"/>
        </w:rPr>
        <w:t xml:space="preserve"> :</w:t>
      </w:r>
    </w:p>
    <w:p w:rsidR="008203E6" w:rsidRDefault="008203E6" w:rsidP="00820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</w:t>
      </w:r>
      <w:proofErr w:type="gramStart"/>
      <w:r>
        <w:rPr>
          <w:rFonts w:ascii="Arial" w:hAnsi="Arial" w:cs="Arial"/>
          <w:sz w:val="24"/>
          <w:szCs w:val="24"/>
        </w:rPr>
        <w:t>Demand Draft / RTGS details is</w:t>
      </w:r>
      <w:proofErr w:type="gramEnd"/>
      <w:r>
        <w:rPr>
          <w:rFonts w:ascii="Arial" w:hAnsi="Arial" w:cs="Arial"/>
          <w:sz w:val="24"/>
          <w:szCs w:val="24"/>
        </w:rPr>
        <w:t xml:space="preserve"> to be enclosed along with application form.</w:t>
      </w:r>
    </w:p>
    <w:p w:rsidR="008203E6" w:rsidRDefault="008203E6" w:rsidP="00820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Officers / Non Unionized Supervisory Cadre/Non </w:t>
      </w:r>
      <w:proofErr w:type="gramStart"/>
      <w:r>
        <w:rPr>
          <w:rFonts w:ascii="Arial" w:hAnsi="Arial" w:cs="Arial"/>
          <w:sz w:val="24"/>
          <w:szCs w:val="24"/>
        </w:rPr>
        <w:t>Executives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Demand Draft to be drawn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 of</w:t>
      </w:r>
    </w:p>
    <w:p w:rsidR="008203E6" w:rsidRDefault="008203E6" w:rsidP="00820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3812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</w:rPr>
        <w:t>Midhani</w:t>
      </w:r>
      <w:proofErr w:type="spellEnd"/>
      <w:proofErr w:type="gramEnd"/>
      <w:r>
        <w:rPr>
          <w:rFonts w:ascii="Arial" w:hAnsi="Arial" w:cs="Arial"/>
          <w:b/>
        </w:rPr>
        <w:t xml:space="preserve"> Superannuation Prior 2007 Med. Scheme Trust”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</w:p>
    <w:p w:rsidR="008203E6" w:rsidRDefault="008203E6" w:rsidP="008203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NOTE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SBI Demand Draft is preferable for faster processing</w:t>
      </w:r>
      <w:r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2425"/>
        <w:gridCol w:w="4523"/>
      </w:tblGrid>
      <w:tr w:rsidR="008203E6" w:rsidTr="00264F5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officer/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Non Executive Premium Amount to be paid </w:t>
            </w:r>
          </w:p>
        </w:tc>
      </w:tr>
      <w:tr w:rsidR="008203E6" w:rsidTr="00264F5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Pr="003A1D80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A1D80">
              <w:rPr>
                <w:rFonts w:ascii="Arial" w:hAnsi="Arial" w:cs="Arial"/>
                <w:sz w:val="24"/>
                <w:szCs w:val="24"/>
              </w:rPr>
              <w:t>Retired employees prior to 2007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,00,000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Floater Including OPD Rs. 20,000/- floater.</w:t>
            </w:r>
          </w:p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820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5788/- (Rupees Five Thousand Seven Hundred and Eighty Eight only)</w:t>
            </w:r>
          </w:p>
        </w:tc>
      </w:tr>
      <w:tr w:rsidR="008203E6" w:rsidTr="00264F5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3E6" w:rsidRDefault="008203E6" w:rsidP="00264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3E6" w:rsidRDefault="008203E6" w:rsidP="00820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interested and eligible retired employees can also make payment through RTGS as per bank details given below.  The retired employee while sending the application </w:t>
      </w:r>
      <w:proofErr w:type="gramStart"/>
      <w:r>
        <w:rPr>
          <w:rFonts w:ascii="Arial" w:hAnsi="Arial" w:cs="Arial"/>
          <w:sz w:val="24"/>
          <w:szCs w:val="24"/>
        </w:rPr>
        <w:t>form  for</w:t>
      </w:r>
      <w:proofErr w:type="gramEnd"/>
      <w:r>
        <w:rPr>
          <w:rFonts w:ascii="Arial" w:hAnsi="Arial" w:cs="Arial"/>
          <w:sz w:val="24"/>
          <w:szCs w:val="24"/>
        </w:rPr>
        <w:t xml:space="preserve"> joining medical scheme   must enclose UTR No. details.  Duly filled in application form received </w:t>
      </w:r>
      <w:proofErr w:type="gramStart"/>
      <w:r>
        <w:rPr>
          <w:rFonts w:ascii="Arial" w:hAnsi="Arial" w:cs="Arial"/>
          <w:sz w:val="24"/>
          <w:szCs w:val="24"/>
        </w:rPr>
        <w:t>without  UTR</w:t>
      </w:r>
      <w:proofErr w:type="gramEnd"/>
      <w:r>
        <w:rPr>
          <w:rFonts w:ascii="Arial" w:hAnsi="Arial" w:cs="Arial"/>
          <w:sz w:val="24"/>
          <w:szCs w:val="24"/>
        </w:rPr>
        <w:t xml:space="preserve"> details will not be considered for joining the medical benefit scheme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State Bank of India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Address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Chandrayangutta</w:t>
      </w:r>
      <w:proofErr w:type="spellEnd"/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A/C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35612620216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IFSC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SBIN0003026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MICR No.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500002012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The retired employees those who are already in the post retirement medical benefit scheme need not enclose photos and age proof. </w:t>
      </w:r>
    </w:p>
    <w:p w:rsidR="008203E6" w:rsidRDefault="008203E6" w:rsidP="008203E6">
      <w:pPr>
        <w:spacing w:after="0"/>
        <w:rPr>
          <w:rFonts w:ascii="Arial" w:hAnsi="Arial" w:cs="Arial"/>
          <w:sz w:val="24"/>
          <w:szCs w:val="24"/>
        </w:rPr>
      </w:pPr>
    </w:p>
    <w:p w:rsidR="008203E6" w:rsidRDefault="008203E6" w:rsidP="008203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Demand Draft / RTGS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details  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23.12.2018.  </w:t>
      </w:r>
    </w:p>
    <w:p w:rsidR="0099267C" w:rsidRDefault="0099267C" w:rsidP="008203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9267C" w:rsidRPr="00A45362" w:rsidRDefault="0099267C" w:rsidP="009926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5362">
        <w:rPr>
          <w:rFonts w:ascii="Arial" w:hAnsi="Arial" w:cs="Arial"/>
          <w:b/>
          <w:bCs/>
          <w:sz w:val="24"/>
          <w:szCs w:val="24"/>
        </w:rPr>
        <w:t xml:space="preserve">Contact Person: </w:t>
      </w:r>
      <w:proofErr w:type="spellStart"/>
      <w:r w:rsidRPr="00A45362">
        <w:rPr>
          <w:rFonts w:ascii="Arial" w:hAnsi="Arial" w:cs="Arial"/>
          <w:b/>
          <w:bCs/>
          <w:sz w:val="24"/>
          <w:szCs w:val="24"/>
        </w:rPr>
        <w:t>M.Venu</w:t>
      </w:r>
      <w:proofErr w:type="spellEnd"/>
      <w:r w:rsidRPr="00A453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5362">
        <w:rPr>
          <w:rFonts w:ascii="Arial" w:hAnsi="Arial" w:cs="Arial"/>
          <w:b/>
          <w:bCs/>
          <w:sz w:val="24"/>
          <w:szCs w:val="24"/>
        </w:rPr>
        <w:t>Gopala</w:t>
      </w:r>
      <w:proofErr w:type="spellEnd"/>
      <w:r w:rsidRPr="00A453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5362">
        <w:rPr>
          <w:rFonts w:ascii="Arial" w:hAnsi="Arial" w:cs="Arial"/>
          <w:b/>
          <w:bCs/>
          <w:sz w:val="24"/>
          <w:szCs w:val="24"/>
        </w:rPr>
        <w:t>Swamy</w:t>
      </w:r>
      <w:proofErr w:type="gramStart"/>
      <w:r w:rsidRPr="00A45362">
        <w:rPr>
          <w:rFonts w:ascii="Arial" w:hAnsi="Arial" w:cs="Arial"/>
          <w:b/>
          <w:bCs/>
          <w:sz w:val="24"/>
          <w:szCs w:val="24"/>
        </w:rPr>
        <w:t>,Mob</w:t>
      </w:r>
      <w:proofErr w:type="spellEnd"/>
      <w:proofErr w:type="gramEnd"/>
      <w:r w:rsidRPr="00A45362">
        <w:rPr>
          <w:rFonts w:ascii="Arial" w:hAnsi="Arial" w:cs="Arial"/>
          <w:b/>
          <w:bCs/>
          <w:sz w:val="24"/>
          <w:szCs w:val="24"/>
        </w:rPr>
        <w:t xml:space="preserve"> No.9100192776</w:t>
      </w:r>
    </w:p>
    <w:p w:rsidR="0099267C" w:rsidRDefault="0099267C" w:rsidP="008203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B69A0" w:rsidRDefault="00FB69A0" w:rsidP="008203E6">
      <w:pPr>
        <w:spacing w:after="0"/>
      </w:pPr>
    </w:p>
    <w:sectPr w:rsidR="00FB69A0" w:rsidSect="00530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3E6"/>
    <w:rsid w:val="0035633E"/>
    <w:rsid w:val="00530B46"/>
    <w:rsid w:val="008203E6"/>
    <w:rsid w:val="0099267C"/>
    <w:rsid w:val="00A71567"/>
    <w:rsid w:val="00FB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E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HP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MIDHANI PUR</cp:lastModifiedBy>
  <cp:revision>2</cp:revision>
  <dcterms:created xsi:type="dcterms:W3CDTF">2018-12-05T06:42:00Z</dcterms:created>
  <dcterms:modified xsi:type="dcterms:W3CDTF">2018-12-05T06:42:00Z</dcterms:modified>
</cp:coreProperties>
</file>