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65" w:rsidRPr="008B217D" w:rsidRDefault="005F7F65" w:rsidP="005F7F65">
      <w:pPr>
        <w:rPr>
          <w:rFonts w:ascii="Arial" w:hAnsi="Arial" w:cs="Arial"/>
          <w:sz w:val="24"/>
          <w:szCs w:val="24"/>
        </w:rPr>
      </w:pPr>
      <w:r w:rsidRPr="00997C24">
        <w:rPr>
          <w:rFonts w:ascii="Arial" w:hAnsi="Arial" w:cs="Arial"/>
          <w:b/>
          <w:sz w:val="24"/>
          <w:szCs w:val="24"/>
          <w:u w:val="single"/>
        </w:rPr>
        <w:t xml:space="preserve">Group Medical Insurance Scheme </w:t>
      </w:r>
      <w:proofErr w:type="gramStart"/>
      <w:r w:rsidRPr="00997C24">
        <w:rPr>
          <w:rFonts w:ascii="Arial" w:hAnsi="Arial" w:cs="Arial"/>
          <w:b/>
          <w:sz w:val="24"/>
          <w:szCs w:val="24"/>
          <w:u w:val="single"/>
        </w:rPr>
        <w:t>for  Officers</w:t>
      </w:r>
      <w:proofErr w:type="gramEnd"/>
      <w:r w:rsidRPr="00997C24">
        <w:rPr>
          <w:rFonts w:ascii="Arial" w:hAnsi="Arial" w:cs="Arial"/>
          <w:b/>
          <w:sz w:val="24"/>
          <w:szCs w:val="24"/>
          <w:u w:val="single"/>
        </w:rPr>
        <w:t xml:space="preserve"> NUS &amp; Non Executives retired          prior to 01.01.2007 details to join the scheme for the year 20</w:t>
      </w:r>
      <w:r w:rsidR="00162B84">
        <w:rPr>
          <w:rFonts w:ascii="Arial" w:hAnsi="Arial" w:cs="Arial"/>
          <w:b/>
          <w:sz w:val="24"/>
          <w:szCs w:val="24"/>
          <w:u w:val="single"/>
        </w:rPr>
        <w:t>20</w:t>
      </w:r>
      <w:r w:rsidRPr="00997C24">
        <w:rPr>
          <w:rFonts w:ascii="Arial" w:hAnsi="Arial" w:cs="Arial"/>
          <w:b/>
          <w:sz w:val="24"/>
          <w:szCs w:val="24"/>
          <w:u w:val="single"/>
        </w:rPr>
        <w:t xml:space="preserve">  are as under</w:t>
      </w:r>
      <w:r w:rsidRPr="008B217D">
        <w:rPr>
          <w:rFonts w:ascii="Arial" w:hAnsi="Arial" w:cs="Arial"/>
          <w:sz w:val="24"/>
          <w:szCs w:val="24"/>
        </w:rPr>
        <w:t xml:space="preserve"> :</w:t>
      </w:r>
    </w:p>
    <w:p w:rsidR="005F7F65" w:rsidRDefault="005F7F65" w:rsidP="009137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is placed on M/s. United India Insurance Co. Ltd.  </w:t>
      </w:r>
      <w:proofErr w:type="gramStart"/>
      <w:r w:rsidR="00E950FA">
        <w:rPr>
          <w:rFonts w:ascii="Arial" w:hAnsi="Arial" w:cs="Arial"/>
          <w:sz w:val="24"/>
          <w:szCs w:val="24"/>
        </w:rPr>
        <w:t>Demand Draft / RTGS details is</w:t>
      </w:r>
      <w:proofErr w:type="gramEnd"/>
      <w:r w:rsidR="00E950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be enclosed along with application form</w:t>
      </w:r>
      <w:r w:rsidR="00E950FA">
        <w:rPr>
          <w:rFonts w:ascii="Arial" w:hAnsi="Arial" w:cs="Arial"/>
          <w:sz w:val="24"/>
          <w:szCs w:val="24"/>
        </w:rPr>
        <w:t>.</w:t>
      </w:r>
    </w:p>
    <w:p w:rsidR="005F7F65" w:rsidRDefault="005F7F65" w:rsidP="009137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Premium amount payable by Retired Officers / Non Unionized Supervisory Cadre/Non </w:t>
      </w:r>
      <w:proofErr w:type="gramStart"/>
      <w:r>
        <w:rPr>
          <w:rFonts w:ascii="Arial" w:hAnsi="Arial" w:cs="Arial"/>
          <w:sz w:val="24"/>
          <w:szCs w:val="24"/>
        </w:rPr>
        <w:t>Executives  details</w:t>
      </w:r>
      <w:proofErr w:type="gramEnd"/>
      <w:r>
        <w:rPr>
          <w:rFonts w:ascii="Arial" w:hAnsi="Arial" w:cs="Arial"/>
          <w:sz w:val="24"/>
          <w:szCs w:val="24"/>
        </w:rPr>
        <w:t xml:space="preserve"> are as under :  Demand Draft to be drawn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  <w:r w:rsidR="00922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of</w:t>
      </w:r>
    </w:p>
    <w:p w:rsidR="005C743D" w:rsidRDefault="005F7F65" w:rsidP="0091375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3812">
        <w:rPr>
          <w:rFonts w:ascii="Arial" w:hAnsi="Arial" w:cs="Arial"/>
          <w:b/>
          <w:sz w:val="24"/>
          <w:szCs w:val="24"/>
        </w:rPr>
        <w:t>“</w:t>
      </w:r>
      <w:r w:rsidR="005C7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43D">
        <w:rPr>
          <w:rFonts w:ascii="Arial" w:hAnsi="Arial" w:cs="Arial"/>
          <w:b/>
        </w:rPr>
        <w:t>Midhani</w:t>
      </w:r>
      <w:proofErr w:type="spellEnd"/>
      <w:proofErr w:type="gramEnd"/>
      <w:r w:rsidR="005C743D">
        <w:rPr>
          <w:rFonts w:ascii="Arial" w:hAnsi="Arial" w:cs="Arial"/>
          <w:b/>
        </w:rPr>
        <w:t xml:space="preserve"> Superannuation Prior 2007 Med. Scheme Trust”</w:t>
      </w:r>
    </w:p>
    <w:p w:rsidR="005C743D" w:rsidRDefault="005C743D" w:rsidP="005C743D">
      <w:pPr>
        <w:spacing w:after="0"/>
        <w:rPr>
          <w:rFonts w:ascii="Arial" w:hAnsi="Arial" w:cs="Arial"/>
          <w:sz w:val="24"/>
          <w:szCs w:val="24"/>
        </w:rPr>
      </w:pPr>
    </w:p>
    <w:p w:rsidR="005F7F65" w:rsidRDefault="005F7F65" w:rsidP="005F7F6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NOTE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SBI Demand Draft is preferable for faster processing</w:t>
      </w:r>
      <w:r>
        <w:rPr>
          <w:rFonts w:ascii="Arial" w:hAnsi="Arial" w:cs="Arial"/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/>
      </w:tblPr>
      <w:tblGrid>
        <w:gridCol w:w="828"/>
        <w:gridCol w:w="1800"/>
        <w:gridCol w:w="2425"/>
        <w:gridCol w:w="4523"/>
      </w:tblGrid>
      <w:tr w:rsidR="005F7F65" w:rsidTr="003C2B7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F65" w:rsidRDefault="005F7F65" w:rsidP="003C2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Sl. No.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F65" w:rsidRDefault="005F7F65" w:rsidP="003C2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F65" w:rsidRDefault="005F7F65" w:rsidP="003C2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Insured Amount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F65" w:rsidRDefault="005F7F65" w:rsidP="003C2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 officer/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Non Executive Premium Amount to be paid </w:t>
            </w:r>
          </w:p>
        </w:tc>
      </w:tr>
      <w:tr w:rsidR="005F7F65" w:rsidTr="003C2B7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F65" w:rsidRDefault="005F7F65" w:rsidP="003C2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F65" w:rsidRPr="003A1D80" w:rsidRDefault="005F7F65" w:rsidP="003C2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A1D80">
              <w:rPr>
                <w:rFonts w:ascii="Arial" w:hAnsi="Arial" w:cs="Arial"/>
                <w:sz w:val="24"/>
                <w:szCs w:val="24"/>
              </w:rPr>
              <w:t>Retired employees prior to 2007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F65" w:rsidRDefault="005F7F65" w:rsidP="003C2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 4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,00,000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Floater Including OPD Rs. 20,000/- floater.</w:t>
            </w:r>
          </w:p>
          <w:p w:rsidR="005F7F65" w:rsidRDefault="005F7F65" w:rsidP="003C2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F65" w:rsidRDefault="00600F79" w:rsidP="00150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 6,797/- (Rupees Six Thousand Seven Hundred and Ninety Seven only)</w:t>
            </w:r>
          </w:p>
        </w:tc>
      </w:tr>
      <w:tr w:rsidR="005F7F65" w:rsidTr="003C2B74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F65" w:rsidRDefault="005F7F65" w:rsidP="003C2B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F65" w:rsidRDefault="005F7F65" w:rsidP="003C2B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F65" w:rsidRDefault="005F7F65" w:rsidP="003C2B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F65" w:rsidRDefault="005F7F65" w:rsidP="003C2B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7F65" w:rsidRDefault="000E680D" w:rsidP="009137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interested and eligible retired employees can also make payment through RTGS as per bank details given below</w:t>
      </w:r>
      <w:r w:rsidR="00370D52">
        <w:rPr>
          <w:rFonts w:ascii="Arial" w:hAnsi="Arial" w:cs="Arial"/>
          <w:sz w:val="24"/>
          <w:szCs w:val="24"/>
        </w:rPr>
        <w:t xml:space="preserve">.  The retired employee while sending the application </w:t>
      </w:r>
      <w:proofErr w:type="gramStart"/>
      <w:r w:rsidR="00370D52">
        <w:rPr>
          <w:rFonts w:ascii="Arial" w:hAnsi="Arial" w:cs="Arial"/>
          <w:sz w:val="24"/>
          <w:szCs w:val="24"/>
        </w:rPr>
        <w:t>form  for</w:t>
      </w:r>
      <w:proofErr w:type="gramEnd"/>
      <w:r w:rsidR="00370D52">
        <w:rPr>
          <w:rFonts w:ascii="Arial" w:hAnsi="Arial" w:cs="Arial"/>
          <w:sz w:val="24"/>
          <w:szCs w:val="24"/>
        </w:rPr>
        <w:t xml:space="preserve"> joining medical scheme   must enclose UTR No. details.  Duly filled in application form received </w:t>
      </w:r>
      <w:proofErr w:type="gramStart"/>
      <w:r w:rsidR="00370D52">
        <w:rPr>
          <w:rFonts w:ascii="Arial" w:hAnsi="Arial" w:cs="Arial"/>
          <w:sz w:val="24"/>
          <w:szCs w:val="24"/>
        </w:rPr>
        <w:t>without  UTR</w:t>
      </w:r>
      <w:proofErr w:type="gramEnd"/>
      <w:r w:rsidR="00370D52">
        <w:rPr>
          <w:rFonts w:ascii="Arial" w:hAnsi="Arial" w:cs="Arial"/>
          <w:sz w:val="24"/>
          <w:szCs w:val="24"/>
        </w:rPr>
        <w:t xml:space="preserve"> details will not be considered for joining the medical benefit scheme</w:t>
      </w:r>
    </w:p>
    <w:p w:rsidR="00370D52" w:rsidRDefault="00370D52" w:rsidP="00370D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State Bank of India</w:t>
      </w:r>
    </w:p>
    <w:p w:rsidR="00370D52" w:rsidRDefault="00370D52" w:rsidP="00370D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Address</w:t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Chandrayangutta</w:t>
      </w:r>
      <w:proofErr w:type="spellEnd"/>
    </w:p>
    <w:p w:rsidR="00370D52" w:rsidRDefault="00370D52" w:rsidP="00370D5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A/C 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35612620216</w:t>
      </w:r>
    </w:p>
    <w:p w:rsidR="00370D52" w:rsidRDefault="00370D52" w:rsidP="00370D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A/C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SB</w:t>
      </w:r>
    </w:p>
    <w:p w:rsidR="00370D52" w:rsidRDefault="00370D52" w:rsidP="00370D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IFSC 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SBIN0003026</w:t>
      </w:r>
    </w:p>
    <w:p w:rsidR="0096271F" w:rsidRDefault="00370D52" w:rsidP="00370D5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MICR No.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500002012</w:t>
      </w:r>
    </w:p>
    <w:p w:rsidR="0096271F" w:rsidRDefault="0096271F" w:rsidP="00370D52">
      <w:pPr>
        <w:spacing w:after="0"/>
        <w:rPr>
          <w:rFonts w:ascii="Arial" w:hAnsi="Arial" w:cs="Arial"/>
          <w:sz w:val="24"/>
          <w:szCs w:val="24"/>
        </w:rPr>
      </w:pPr>
    </w:p>
    <w:p w:rsidR="0096271F" w:rsidRDefault="0096271F" w:rsidP="00370D5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Note :</w:t>
      </w:r>
      <w:proofErr w:type="gramEnd"/>
      <w:r>
        <w:rPr>
          <w:rFonts w:ascii="Arial" w:hAnsi="Arial" w:cs="Arial"/>
          <w:sz w:val="24"/>
          <w:szCs w:val="24"/>
        </w:rPr>
        <w:t xml:space="preserve"> The retired employees those who are already in the post retirement medical benefit scheme need not enclose photos and age proof. </w:t>
      </w:r>
    </w:p>
    <w:p w:rsidR="0096271F" w:rsidRDefault="0096271F" w:rsidP="00370D52">
      <w:pPr>
        <w:spacing w:after="0"/>
        <w:rPr>
          <w:rFonts w:ascii="Arial" w:hAnsi="Arial" w:cs="Arial"/>
          <w:sz w:val="24"/>
          <w:szCs w:val="24"/>
        </w:rPr>
      </w:pPr>
    </w:p>
    <w:p w:rsidR="00D3216A" w:rsidRDefault="00D3216A" w:rsidP="00D3216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Due date for submission of application form along with Demand Draft</w:t>
      </w:r>
      <w:r w:rsidR="00370D52">
        <w:rPr>
          <w:rFonts w:ascii="Arial" w:hAnsi="Arial" w:cs="Arial"/>
          <w:b/>
          <w:sz w:val="24"/>
          <w:szCs w:val="24"/>
          <w:u w:val="single"/>
        </w:rPr>
        <w:t xml:space="preserve"> / RTGS </w:t>
      </w:r>
      <w:proofErr w:type="gramStart"/>
      <w:r w:rsidR="00370D52">
        <w:rPr>
          <w:rFonts w:ascii="Arial" w:hAnsi="Arial" w:cs="Arial"/>
          <w:b/>
          <w:sz w:val="24"/>
          <w:szCs w:val="24"/>
          <w:u w:val="single"/>
        </w:rPr>
        <w:t xml:space="preserve">details </w:t>
      </w:r>
      <w:r>
        <w:rPr>
          <w:rFonts w:ascii="Arial" w:hAnsi="Arial" w:cs="Arial"/>
          <w:b/>
          <w:sz w:val="24"/>
          <w:szCs w:val="24"/>
          <w:u w:val="single"/>
        </w:rPr>
        <w:t xml:space="preserve"> is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 23.12.201</w:t>
      </w:r>
      <w:r w:rsidR="00D057A7">
        <w:rPr>
          <w:rFonts w:ascii="Arial" w:hAnsi="Arial" w:cs="Arial"/>
          <w:b/>
          <w:sz w:val="24"/>
          <w:szCs w:val="24"/>
          <w:u w:val="single"/>
        </w:rPr>
        <w:t>9</w:t>
      </w:r>
      <w:r w:rsidR="00C34266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D3216A" w:rsidRDefault="00D3216A" w:rsidP="005F7F65">
      <w:pPr>
        <w:rPr>
          <w:rFonts w:ascii="Arial" w:hAnsi="Arial" w:cs="Arial"/>
          <w:sz w:val="24"/>
          <w:szCs w:val="24"/>
        </w:rPr>
      </w:pPr>
    </w:p>
    <w:p w:rsidR="00E950FA" w:rsidRDefault="002D1E36" w:rsidP="0096271F">
      <w:pPr>
        <w:spacing w:after="0"/>
        <w:rPr>
          <w:rFonts w:ascii="Arial" w:hAnsi="Arial" w:cs="Arial"/>
          <w:sz w:val="24"/>
          <w:szCs w:val="24"/>
        </w:rPr>
      </w:pPr>
      <w:r w:rsidRPr="00950499">
        <w:rPr>
          <w:rFonts w:ascii="Arial" w:hAnsi="Arial" w:cs="Arial"/>
          <w:b/>
          <w:sz w:val="24"/>
          <w:szCs w:val="24"/>
        </w:rPr>
        <w:t xml:space="preserve">Contact </w:t>
      </w:r>
      <w:proofErr w:type="gramStart"/>
      <w:r w:rsidRPr="00950499">
        <w:rPr>
          <w:rFonts w:ascii="Arial" w:hAnsi="Arial" w:cs="Arial"/>
          <w:b/>
          <w:sz w:val="24"/>
          <w:szCs w:val="24"/>
        </w:rPr>
        <w:t>Person :</w:t>
      </w:r>
      <w:proofErr w:type="gramEnd"/>
      <w:r w:rsidRPr="00950499">
        <w:rPr>
          <w:rFonts w:ascii="Arial" w:hAnsi="Arial" w:cs="Arial"/>
          <w:b/>
          <w:sz w:val="24"/>
          <w:szCs w:val="24"/>
        </w:rPr>
        <w:t xml:space="preserve"> M. </w:t>
      </w:r>
      <w:proofErr w:type="spellStart"/>
      <w:r w:rsidRPr="00950499">
        <w:rPr>
          <w:rFonts w:ascii="Arial" w:hAnsi="Arial" w:cs="Arial"/>
          <w:b/>
          <w:sz w:val="24"/>
          <w:szCs w:val="24"/>
        </w:rPr>
        <w:t>Venu</w:t>
      </w:r>
      <w:proofErr w:type="spellEnd"/>
      <w:r w:rsidRPr="009504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0499">
        <w:rPr>
          <w:rFonts w:ascii="Arial" w:hAnsi="Arial" w:cs="Arial"/>
          <w:b/>
          <w:sz w:val="24"/>
          <w:szCs w:val="24"/>
        </w:rPr>
        <w:t>Gopala</w:t>
      </w:r>
      <w:proofErr w:type="spellEnd"/>
      <w:r w:rsidRPr="009504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0499">
        <w:rPr>
          <w:rFonts w:ascii="Arial" w:hAnsi="Arial" w:cs="Arial"/>
          <w:b/>
          <w:sz w:val="24"/>
          <w:szCs w:val="24"/>
        </w:rPr>
        <w:t>Swamy</w:t>
      </w:r>
      <w:proofErr w:type="spellEnd"/>
      <w:r w:rsidRPr="00950499">
        <w:rPr>
          <w:rFonts w:ascii="Arial" w:hAnsi="Arial" w:cs="Arial"/>
          <w:b/>
          <w:sz w:val="24"/>
          <w:szCs w:val="24"/>
        </w:rPr>
        <w:t xml:space="preserve">, Mob No. 9100192776 </w:t>
      </w:r>
    </w:p>
    <w:p w:rsidR="00E950FA" w:rsidRDefault="00E950FA" w:rsidP="005F7F6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50FA" w:rsidRDefault="00E950FA" w:rsidP="005F7F6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950FA" w:rsidRDefault="00E950FA" w:rsidP="005F7F6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7F65" w:rsidRPr="00120002" w:rsidRDefault="005F7F65" w:rsidP="005F7F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20002">
        <w:rPr>
          <w:rFonts w:ascii="Arial" w:hAnsi="Arial" w:cs="Arial"/>
          <w:sz w:val="24"/>
          <w:szCs w:val="24"/>
        </w:rPr>
        <w:lastRenderedPageBreak/>
        <w:t>APPLICATION</w:t>
      </w:r>
      <w:r w:rsidR="00785E5A">
        <w:rPr>
          <w:rFonts w:ascii="Arial" w:hAnsi="Arial" w:cs="Arial"/>
          <w:sz w:val="24"/>
          <w:szCs w:val="24"/>
        </w:rPr>
        <w:t xml:space="preserve"> FORM</w:t>
      </w:r>
      <w:r w:rsidRPr="00120002">
        <w:rPr>
          <w:rFonts w:ascii="Arial" w:hAnsi="Arial" w:cs="Arial"/>
          <w:sz w:val="24"/>
          <w:szCs w:val="24"/>
        </w:rPr>
        <w:t xml:space="preserve"> – FORMAT MEDICAL (GMIS)  </w:t>
      </w:r>
    </w:p>
    <w:p w:rsidR="005F7F65" w:rsidRPr="00120002" w:rsidRDefault="005F7F65" w:rsidP="005F7F6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002">
        <w:rPr>
          <w:rFonts w:ascii="Arial" w:hAnsi="Arial" w:cs="Arial"/>
          <w:sz w:val="24"/>
          <w:szCs w:val="24"/>
        </w:rPr>
        <w:t xml:space="preserve">FOR RETIRED OFFICERS/NUS/NON EXECUTIVES OF </w:t>
      </w:r>
      <w:proofErr w:type="gramStart"/>
      <w:r w:rsidRPr="00120002">
        <w:rPr>
          <w:rFonts w:ascii="Arial" w:hAnsi="Arial" w:cs="Arial"/>
          <w:sz w:val="24"/>
          <w:szCs w:val="24"/>
        </w:rPr>
        <w:t xml:space="preserve">MIDHANI </w:t>
      </w:r>
      <w:r>
        <w:rPr>
          <w:rFonts w:ascii="Arial" w:hAnsi="Arial" w:cs="Arial"/>
          <w:sz w:val="24"/>
          <w:szCs w:val="24"/>
        </w:rPr>
        <w:t xml:space="preserve"> </w:t>
      </w:r>
      <w:r w:rsidRPr="00120002">
        <w:rPr>
          <w:rFonts w:ascii="Arial" w:hAnsi="Arial" w:cs="Arial"/>
          <w:b/>
          <w:sz w:val="24"/>
          <w:szCs w:val="24"/>
          <w:u w:val="single"/>
        </w:rPr>
        <w:t>PRIOR</w:t>
      </w:r>
      <w:proofErr w:type="gramEnd"/>
      <w:r w:rsidRPr="00120002">
        <w:rPr>
          <w:rFonts w:ascii="Arial" w:hAnsi="Arial" w:cs="Arial"/>
          <w:b/>
          <w:sz w:val="24"/>
          <w:szCs w:val="24"/>
          <w:u w:val="single"/>
        </w:rPr>
        <w:t xml:space="preserve"> TO 01.01.2007</w:t>
      </w:r>
    </w:p>
    <w:p w:rsidR="005F7F65" w:rsidRDefault="005F7F65" w:rsidP="005F7F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5F7F65" w:rsidRDefault="005F7F65" w:rsidP="005F7F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F7F65" w:rsidRDefault="005F7F65" w:rsidP="005F7F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F7F65" w:rsidRDefault="005F7F65" w:rsidP="005F7F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 (Age as on date)</w:t>
      </w:r>
      <w:r>
        <w:rPr>
          <w:rFonts w:ascii="Arial" w:hAnsi="Arial" w:cs="Arial"/>
          <w:sz w:val="24"/>
          <w:szCs w:val="24"/>
        </w:rPr>
        <w:tab/>
        <w:t>:</w:t>
      </w:r>
    </w:p>
    <w:p w:rsidR="005F7F65" w:rsidRDefault="005F7F65" w:rsidP="005F7F6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 at the time 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F7F65" w:rsidRDefault="005F7F65" w:rsidP="005F7F65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Retirement / Death/VRS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7F65" w:rsidRDefault="005F7F65" w:rsidP="005F7F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at the time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F7F65" w:rsidRDefault="005F7F65" w:rsidP="005F7F6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Retirement / Death/VRS</w:t>
      </w:r>
    </w:p>
    <w:p w:rsidR="005F7F65" w:rsidRDefault="005F7F65" w:rsidP="005F7F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F7F65" w:rsidRDefault="005F7F65" w:rsidP="005F7F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 Age / Date of Birth</w:t>
      </w:r>
    </w:p>
    <w:p w:rsidR="005F7F65" w:rsidRDefault="005F7F65" w:rsidP="005F7F6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(Age as on Date)</w:t>
      </w:r>
      <w:r w:rsidR="00785E5A">
        <w:rPr>
          <w:rFonts w:ascii="Arial" w:hAnsi="Arial" w:cs="Arial"/>
          <w:sz w:val="24"/>
          <w:szCs w:val="24"/>
        </w:rPr>
        <w:tab/>
      </w:r>
      <w:r w:rsidR="00785E5A">
        <w:rPr>
          <w:rFonts w:ascii="Arial" w:hAnsi="Arial" w:cs="Arial"/>
          <w:sz w:val="24"/>
          <w:szCs w:val="24"/>
        </w:rPr>
        <w:tab/>
      </w:r>
      <w:r w:rsidR="00785E5A">
        <w:rPr>
          <w:rFonts w:ascii="Arial" w:hAnsi="Arial" w:cs="Arial"/>
          <w:sz w:val="24"/>
          <w:szCs w:val="24"/>
        </w:rPr>
        <w:tab/>
        <w:t>:</w:t>
      </w:r>
    </w:p>
    <w:p w:rsidR="005F7F65" w:rsidRDefault="005F7F65" w:rsidP="005F7F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address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F7F65" w:rsidRDefault="005F7F65" w:rsidP="005F7F6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</w:p>
    <w:p w:rsidR="005F7F65" w:rsidRDefault="005F7F65" w:rsidP="005F7F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F7F65" w:rsidRDefault="005F7F65" w:rsidP="005F7F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No. Land Line/Mobile No.</w:t>
      </w:r>
      <w:r>
        <w:rPr>
          <w:rFonts w:ascii="Arial" w:hAnsi="Arial" w:cs="Arial"/>
          <w:sz w:val="24"/>
          <w:szCs w:val="24"/>
        </w:rPr>
        <w:tab/>
        <w:t>:</w:t>
      </w:r>
    </w:p>
    <w:p w:rsidR="005F7F65" w:rsidRDefault="005F7F65" w:rsidP="005F7F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ID if 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F7F65" w:rsidRDefault="005F7F65" w:rsidP="005F7F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Retirement / Separation </w:t>
      </w:r>
      <w:r>
        <w:rPr>
          <w:rFonts w:ascii="Arial" w:hAnsi="Arial" w:cs="Arial"/>
          <w:sz w:val="24"/>
          <w:szCs w:val="24"/>
        </w:rPr>
        <w:tab/>
        <w:t>:</w:t>
      </w:r>
    </w:p>
    <w:p w:rsidR="005F7F65" w:rsidRDefault="005F7F65" w:rsidP="005F7F6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due</w:t>
      </w:r>
      <w:proofErr w:type="gramEnd"/>
      <w:r>
        <w:rPr>
          <w:rFonts w:ascii="Arial" w:hAnsi="Arial" w:cs="Arial"/>
          <w:sz w:val="24"/>
          <w:szCs w:val="24"/>
        </w:rPr>
        <w:t xml:space="preserve"> to death/VRS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7F65" w:rsidRDefault="005F7F65" w:rsidP="005F7F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Demand Draft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5F7F65" w:rsidRDefault="005F7F65" w:rsidP="005F7F6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Bank &amp; Branch, Demand</w:t>
      </w:r>
    </w:p>
    <w:p w:rsidR="005F7F65" w:rsidRDefault="005F7F65" w:rsidP="005F7F6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No &amp; Date Drawn on Amount</w:t>
      </w:r>
    </w:p>
    <w:p w:rsidR="005F7F65" w:rsidRDefault="005F7F65" w:rsidP="005F7F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Photographs enclosed (2 No’s)</w:t>
      </w:r>
      <w:r>
        <w:rPr>
          <w:rFonts w:ascii="Arial" w:hAnsi="Arial" w:cs="Arial"/>
          <w:sz w:val="24"/>
          <w:szCs w:val="24"/>
        </w:rPr>
        <w:tab/>
        <w:t>:</w:t>
      </w:r>
    </w:p>
    <w:p w:rsidR="005F7F65" w:rsidRDefault="005F7F65" w:rsidP="005F7F65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 and Spouse</w:t>
      </w:r>
    </w:p>
    <w:p w:rsidR="0096271F" w:rsidRDefault="0096271F" w:rsidP="009627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: The retired employees those who already joined  in the post retirement medical benefit scheme need not enclose photos and age proof. </w:t>
      </w:r>
    </w:p>
    <w:p w:rsidR="005F7F65" w:rsidRDefault="005F7F65" w:rsidP="005F7F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F7F65" w:rsidRDefault="005F7F65" w:rsidP="005F7F6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Retired Employee</w:t>
      </w:r>
    </w:p>
    <w:p w:rsidR="005F7F65" w:rsidRDefault="005F7F65" w:rsidP="005F7F6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Place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Spouse</w:t>
      </w:r>
    </w:p>
    <w:p w:rsidR="005F7F65" w:rsidRDefault="005F7F65" w:rsidP="005F7F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DD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of :</w:t>
      </w:r>
      <w:proofErr w:type="gramEnd"/>
      <w:r>
        <w:rPr>
          <w:rFonts w:ascii="Arial" w:hAnsi="Arial" w:cs="Arial"/>
          <w:sz w:val="24"/>
          <w:szCs w:val="24"/>
        </w:rPr>
        <w:t xml:space="preserve"> “ </w:t>
      </w:r>
      <w:proofErr w:type="spellStart"/>
      <w:r>
        <w:rPr>
          <w:rFonts w:ascii="Arial" w:hAnsi="Arial" w:cs="Arial"/>
          <w:b/>
        </w:rPr>
        <w:t>Midhani</w:t>
      </w:r>
      <w:proofErr w:type="spellEnd"/>
      <w:r>
        <w:rPr>
          <w:rFonts w:ascii="Arial" w:hAnsi="Arial" w:cs="Arial"/>
          <w:b/>
        </w:rPr>
        <w:t xml:space="preserve"> Superannuation Prior 2007 Med. Scheme Trust”</w:t>
      </w:r>
    </w:p>
    <w:p w:rsidR="005F7F65" w:rsidRDefault="005F7F65" w:rsidP="005F7F65"/>
    <w:p w:rsidR="00A0267B" w:rsidRPr="005F7F65" w:rsidRDefault="00A0267B" w:rsidP="005F7F65">
      <w:pPr>
        <w:spacing w:after="0"/>
        <w:rPr>
          <w:rFonts w:ascii="Arial" w:hAnsi="Arial" w:cs="Arial"/>
          <w:sz w:val="24"/>
          <w:szCs w:val="24"/>
        </w:rPr>
      </w:pPr>
    </w:p>
    <w:sectPr w:rsidR="00A0267B" w:rsidRPr="005F7F65" w:rsidSect="00E3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08A"/>
    <w:multiLevelType w:val="hybridMultilevel"/>
    <w:tmpl w:val="76C4C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F7F65"/>
    <w:rsid w:val="0003713A"/>
    <w:rsid w:val="000E680D"/>
    <w:rsid w:val="001501F8"/>
    <w:rsid w:val="00162B84"/>
    <w:rsid w:val="001F1C9A"/>
    <w:rsid w:val="002D1E36"/>
    <w:rsid w:val="00370D52"/>
    <w:rsid w:val="00386749"/>
    <w:rsid w:val="003D4668"/>
    <w:rsid w:val="004B1E84"/>
    <w:rsid w:val="005B6EAD"/>
    <w:rsid w:val="005C743D"/>
    <w:rsid w:val="005F7F65"/>
    <w:rsid w:val="00600F79"/>
    <w:rsid w:val="00696E9A"/>
    <w:rsid w:val="006C74FE"/>
    <w:rsid w:val="00785E5A"/>
    <w:rsid w:val="007C05C9"/>
    <w:rsid w:val="008135C2"/>
    <w:rsid w:val="00913758"/>
    <w:rsid w:val="0092266D"/>
    <w:rsid w:val="0096271F"/>
    <w:rsid w:val="00A0267B"/>
    <w:rsid w:val="00A212E2"/>
    <w:rsid w:val="00B57523"/>
    <w:rsid w:val="00B7097C"/>
    <w:rsid w:val="00B9453F"/>
    <w:rsid w:val="00C109EF"/>
    <w:rsid w:val="00C24347"/>
    <w:rsid w:val="00C34266"/>
    <w:rsid w:val="00D057A7"/>
    <w:rsid w:val="00D3216A"/>
    <w:rsid w:val="00D400D9"/>
    <w:rsid w:val="00DC3326"/>
    <w:rsid w:val="00E322F4"/>
    <w:rsid w:val="00E65245"/>
    <w:rsid w:val="00E950FA"/>
    <w:rsid w:val="00EF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F65"/>
    <w:pPr>
      <w:ind w:left="720"/>
      <w:contextualSpacing/>
    </w:pPr>
  </w:style>
  <w:style w:type="table" w:styleId="TableGrid">
    <w:name w:val="Table Grid"/>
    <w:basedOn w:val="TableNormal"/>
    <w:uiPriority w:val="59"/>
    <w:rsid w:val="005F7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VENU-HR</dc:creator>
  <cp:keywords/>
  <dc:description/>
  <cp:lastModifiedBy>4342</cp:lastModifiedBy>
  <cp:revision>30</cp:revision>
  <cp:lastPrinted>2017-12-04T11:14:00Z</cp:lastPrinted>
  <dcterms:created xsi:type="dcterms:W3CDTF">2017-11-27T04:13:00Z</dcterms:created>
  <dcterms:modified xsi:type="dcterms:W3CDTF">2019-12-09T06:26:00Z</dcterms:modified>
</cp:coreProperties>
</file>